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272"/>
        <w:gridCol w:w="4961"/>
      </w:tblGrid>
      <w:tr w:rsidR="0037346D" w:rsidRPr="000F2246" w:rsidTr="0037346D">
        <w:tc>
          <w:tcPr>
            <w:tcW w:w="6272" w:type="dxa"/>
            <w:shd w:val="clear" w:color="auto" w:fill="auto"/>
          </w:tcPr>
          <w:p w:rsidR="0037346D" w:rsidRDefault="0037346D" w:rsidP="0037346D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Куда: </w:t>
            </w:r>
            <w:r w:rsidRPr="000F2246">
              <w:rPr>
                <w:rFonts w:ascii="Times New Roman" w:hAnsi="Times New Roman" w:cs="Times New Roman"/>
                <w:sz w:val="24"/>
                <w:szCs w:val="24"/>
              </w:rPr>
              <w:t>Центр поддержки экспорта Тамбовской области</w:t>
            </w:r>
          </w:p>
          <w:p w:rsidR="0037346D" w:rsidRPr="000F2246" w:rsidRDefault="0037346D" w:rsidP="0037346D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</w:t>
            </w:r>
            <w:r w:rsidRPr="003734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.: </w:t>
            </w:r>
            <w:r w:rsidRPr="000F2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(4752) 55-97-39</w:t>
            </w:r>
            <w:r w:rsidR="000F2246" w:rsidRPr="000F2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2246" w:rsidRPr="000F2246">
              <w:rPr>
                <w:rFonts w:ascii="Times New Roman" w:hAnsi="Times New Roman" w:cs="Times New Roman"/>
                <w:sz w:val="24"/>
                <w:szCs w:val="24"/>
              </w:rPr>
              <w:t>доб. 203</w:t>
            </w:r>
          </w:p>
          <w:p w:rsidR="0037346D" w:rsidRPr="0037346D" w:rsidRDefault="0037346D" w:rsidP="0037346D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  <w:r w:rsidRPr="003734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585BD1" w:rsidRPr="00585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r w:rsidRPr="000F2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@mbis68.ru</w:t>
            </w:r>
          </w:p>
        </w:tc>
        <w:tc>
          <w:tcPr>
            <w:tcW w:w="4961" w:type="dxa"/>
            <w:shd w:val="clear" w:color="auto" w:fill="auto"/>
          </w:tcPr>
          <w:p w:rsidR="0037346D" w:rsidRPr="0037346D" w:rsidRDefault="0037346D" w:rsidP="0037346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346D" w:rsidRPr="00B96384" w:rsidRDefault="0037346D" w:rsidP="00373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384">
        <w:rPr>
          <w:rFonts w:ascii="Times New Roman" w:eastAsia="Times New Roman" w:hAnsi="Times New Roman" w:cs="Times New Roman"/>
          <w:b/>
          <w:sz w:val="24"/>
          <w:szCs w:val="24"/>
        </w:rPr>
        <w:t>ЗАЯВЛЕНИЕ-АНКЕТА</w:t>
      </w:r>
    </w:p>
    <w:p w:rsidR="0037346D" w:rsidRPr="00B96384" w:rsidRDefault="0037346D" w:rsidP="0037346D">
      <w:pPr>
        <w:spacing w:after="0" w:line="240" w:lineRule="auto"/>
        <w:ind w:left="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84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ежегодном </w:t>
      </w:r>
      <w:r w:rsidRPr="00B96384">
        <w:rPr>
          <w:rFonts w:ascii="Times New Roman" w:hAnsi="Times New Roman" w:cs="Times New Roman"/>
          <w:b/>
          <w:kern w:val="1"/>
          <w:sz w:val="24"/>
          <w:szCs w:val="24"/>
        </w:rPr>
        <w:t>региональном конкурсе</w:t>
      </w:r>
    </w:p>
    <w:p w:rsidR="0037346D" w:rsidRPr="00B96384" w:rsidRDefault="0037346D" w:rsidP="0037346D">
      <w:pPr>
        <w:spacing w:after="0" w:line="240" w:lineRule="auto"/>
        <w:ind w:left="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384">
        <w:rPr>
          <w:rFonts w:ascii="Times New Roman" w:hAnsi="Times New Roman" w:cs="Times New Roman"/>
          <w:b/>
          <w:sz w:val="24"/>
          <w:szCs w:val="24"/>
        </w:rPr>
        <w:t>«Экспортер года» среди субъектов малого и среднего предпринимательства Тамбовской области</w:t>
      </w:r>
    </w:p>
    <w:p w:rsidR="0037346D" w:rsidRPr="00B96384" w:rsidRDefault="0037346D" w:rsidP="00373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346D" w:rsidRPr="00B96384" w:rsidRDefault="0037346D" w:rsidP="0037346D">
      <w:pPr>
        <w:spacing w:after="0" w:line="240" w:lineRule="auto"/>
        <w:ind w:left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384">
        <w:rPr>
          <w:rFonts w:ascii="Times New Roman" w:hAnsi="Times New Roman" w:cs="Times New Roman"/>
          <w:kern w:val="1"/>
          <w:sz w:val="24"/>
          <w:szCs w:val="24"/>
        </w:rPr>
        <w:t xml:space="preserve">В соответствии с Положением о проведении ежегодного регионального конкурса </w:t>
      </w:r>
      <w:r w:rsidRPr="00B96384">
        <w:rPr>
          <w:rFonts w:ascii="Times New Roman" w:hAnsi="Times New Roman" w:cs="Times New Roman"/>
          <w:sz w:val="24"/>
          <w:szCs w:val="24"/>
        </w:rPr>
        <w:t>«Экспортер года» среди субъектов малого и среднего предпринимательства Тамбовской области</w:t>
      </w:r>
      <w:r w:rsidRPr="00B96384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B96384">
        <w:rPr>
          <w:rFonts w:ascii="Times New Roman" w:eastAsia="Times New Roman" w:hAnsi="Times New Roman" w:cs="Times New Roman"/>
          <w:sz w:val="24"/>
          <w:szCs w:val="24"/>
        </w:rPr>
        <w:t>представляем следующую информацию:</w:t>
      </w:r>
    </w:p>
    <w:p w:rsidR="0037346D" w:rsidRPr="00B96384" w:rsidRDefault="0037346D" w:rsidP="003734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4"/>
        <w:gridCol w:w="25"/>
        <w:gridCol w:w="3660"/>
        <w:gridCol w:w="37"/>
        <w:gridCol w:w="2656"/>
        <w:gridCol w:w="2582"/>
      </w:tblGrid>
      <w:tr w:rsidR="0037346D" w:rsidRPr="00B96384" w:rsidTr="00491990">
        <w:trPr>
          <w:trHeight w:val="414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с указанием организационно-правовой формы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jc w:val="center"/>
            </w:pPr>
            <w:r w:rsidRPr="00B9638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компании (год создания, отрасль, год начала экспортной деятельности)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 xml:space="preserve">Экспортируемые товары, работы, услуги (указать код ТН ВЭД)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jc w:val="center"/>
            </w:pPr>
            <w:r w:rsidRPr="00B96384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jc w:val="center"/>
            </w:pPr>
            <w:r w:rsidRPr="00B9638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предприятия</w:t>
            </w: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Должность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 xml:space="preserve">Сотовый телефон контактного лица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jc w:val="center"/>
            </w:pPr>
            <w:r w:rsidRPr="00B96384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Информация о субъекте малого и среднего предпринимательства</w:t>
            </w:r>
            <w:r w:rsidRPr="00B96384">
              <w:rPr>
                <w:sz w:val="20"/>
                <w:szCs w:val="20"/>
              </w:rPr>
              <w:t xml:space="preserve"> </w:t>
            </w:r>
            <w:r w:rsidRPr="00B96384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для оценки заявки</w:t>
            </w:r>
          </w:p>
        </w:tc>
      </w:tr>
      <w:tr w:rsidR="0037346D" w:rsidRPr="00B96384" w:rsidTr="00491990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675324" w:rsidRDefault="0037346D" w:rsidP="00491990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2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675324" w:rsidRDefault="0037346D" w:rsidP="00491990">
            <w:pPr>
              <w:suppressAutoHyphens w:val="0"/>
              <w:autoSpaceDE w:val="0"/>
              <w:spacing w:after="0" w:line="240" w:lineRule="auto"/>
              <w:jc w:val="center"/>
            </w:pPr>
            <w:r w:rsidRPr="0067532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37346D" w:rsidRPr="00B96384" w:rsidTr="004919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Объем экспорта (отгружено товаров, выполнено работ и услуг собственными силами за пределы РФ) в ценах реализации без учета НДС, руб.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(без внешних совместителей)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D" w:rsidRPr="00B96384" w:rsidTr="004919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Наименования уникальных зарубежных контрагентов, с которыми заключены внешнеэкономические контракты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46D" w:rsidRPr="00B96384" w:rsidTr="004919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Наименования стран, в которые компания экспортировала товары и услуги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46D" w:rsidRPr="00B96384" w:rsidTr="004919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выставок на территории России со статусом 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«международная», в которых конкурсант принимал участие в качестве экспонента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46D" w:rsidRPr="00B96384" w:rsidTr="004919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Наименования международных выставок и бизнес-миссий за рубежом, в которых конкурсант принимал участие в качестве экспонента или участника бизнес-миссии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46D" w:rsidRPr="00B96384" w:rsidTr="004919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сертификатов качества продукции, соответствующих требованиям международных стандартов (к международным сертификатам качества </w:t>
            </w:r>
            <w:r w:rsidRPr="00B963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относятся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фитосанитарного и ветеринарного контроля, сертификаты страны происхождения товаров, сертификаты свободной продажи, сертификаты менеджмента качества </w:t>
            </w: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декларация соответствия ТР ТС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46D" w:rsidRPr="00B96384" w:rsidTr="004919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Наименования международных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0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7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, полученных на международных выставках, либо в международных профессиональных конкурсах (дипломов, медалей, знаков качества) за отчетный период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</w:pPr>
            <w:r w:rsidRPr="00B9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46D" w:rsidRPr="00B96384" w:rsidTr="004919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Экспортный стаж (суммарное количество лет, когда фактически совершались экспортные поставки)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6D" w:rsidRPr="00B96384" w:rsidRDefault="0037346D" w:rsidP="00491990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46D" w:rsidRPr="00B96384" w:rsidRDefault="0037346D" w:rsidP="0037346D">
      <w:pPr>
        <w:pStyle w:val="Default"/>
        <w:rPr>
          <w:rFonts w:ascii="Times New Roman" w:hAnsi="Times New Roman" w:cs="Times New Roman"/>
          <w:color w:val="auto"/>
        </w:rPr>
      </w:pPr>
    </w:p>
    <w:p w:rsidR="0037346D" w:rsidRPr="00B96384" w:rsidRDefault="0037346D" w:rsidP="0037346D">
      <w:pPr>
        <w:spacing w:after="0" w:line="240" w:lineRule="auto"/>
        <w:jc w:val="both"/>
      </w:pPr>
      <w:r w:rsidRPr="00B96384">
        <w:rPr>
          <w:rFonts w:ascii="Times New Roman" w:hAnsi="Times New Roman" w:cs="Times New Roman"/>
          <w:bCs/>
          <w:iCs/>
          <w:sz w:val="24"/>
          <w:szCs w:val="24"/>
        </w:rPr>
        <w:t xml:space="preserve">Достоверность представленных сведений подтверждаем. </w:t>
      </w:r>
    </w:p>
    <w:p w:rsidR="0037346D" w:rsidRPr="00B96384" w:rsidRDefault="0037346D" w:rsidP="0037346D">
      <w:pPr>
        <w:spacing w:after="0" w:line="240" w:lineRule="auto"/>
        <w:jc w:val="both"/>
      </w:pPr>
      <w:r w:rsidRPr="00B96384">
        <w:rPr>
          <w:rFonts w:ascii="Times New Roman" w:hAnsi="Times New Roman" w:cs="Times New Roman"/>
          <w:sz w:val="24"/>
          <w:szCs w:val="24"/>
        </w:rPr>
        <w:t>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расходование бюджетных средств.</w:t>
      </w:r>
    </w:p>
    <w:p w:rsidR="0037346D" w:rsidRPr="00B96384" w:rsidRDefault="0037346D" w:rsidP="0037346D">
      <w:pPr>
        <w:pStyle w:val="a3"/>
        <w:jc w:val="both"/>
        <w:rPr>
          <w:szCs w:val="24"/>
        </w:rPr>
      </w:pPr>
      <w:r w:rsidRPr="00B96384">
        <w:rPr>
          <w:b w:val="0"/>
          <w:szCs w:val="24"/>
        </w:rPr>
        <w:t>Согласен (на) на обработку персональных данных в соответствии с Федеральным законом от 27.07.2006 №152-ФЗ «О персональных данных».</w:t>
      </w:r>
    </w:p>
    <w:p w:rsidR="0037346D" w:rsidRPr="00B96384" w:rsidRDefault="0037346D" w:rsidP="0037346D">
      <w:pPr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3010"/>
        <w:gridCol w:w="4219"/>
        <w:gridCol w:w="2127"/>
      </w:tblGrid>
      <w:tr w:rsidR="0037346D" w:rsidRPr="00B96384" w:rsidTr="00491990">
        <w:tc>
          <w:tcPr>
            <w:tcW w:w="3010" w:type="dxa"/>
            <w:shd w:val="clear" w:color="auto" w:fill="auto"/>
          </w:tcPr>
          <w:p w:rsidR="0037346D" w:rsidRPr="00B96384" w:rsidRDefault="0037346D" w:rsidP="0049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:rsidR="0037346D" w:rsidRPr="00B96384" w:rsidRDefault="0037346D" w:rsidP="0049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  <w:p w:rsidR="0037346D" w:rsidRPr="00B96384" w:rsidRDefault="0037346D" w:rsidP="0049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:rsidR="0037346D" w:rsidRPr="00B96384" w:rsidRDefault="0037346D" w:rsidP="0049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7346D" w:rsidRPr="00B96384" w:rsidRDefault="0037346D" w:rsidP="0049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руководителя)</w:t>
            </w:r>
          </w:p>
        </w:tc>
        <w:tc>
          <w:tcPr>
            <w:tcW w:w="2127" w:type="dxa"/>
            <w:shd w:val="clear" w:color="auto" w:fill="auto"/>
          </w:tcPr>
          <w:p w:rsidR="0037346D" w:rsidRPr="00B96384" w:rsidRDefault="0037346D" w:rsidP="004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37346D" w:rsidRPr="00B96384" w:rsidRDefault="0037346D" w:rsidP="00491990">
            <w:pPr>
              <w:spacing w:after="0" w:line="240" w:lineRule="auto"/>
              <w:jc w:val="center"/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37346D" w:rsidRPr="00B96384" w:rsidTr="00491990">
        <w:tc>
          <w:tcPr>
            <w:tcW w:w="3010" w:type="dxa"/>
            <w:shd w:val="clear" w:color="auto" w:fill="auto"/>
          </w:tcPr>
          <w:p w:rsidR="0037346D" w:rsidRPr="00B96384" w:rsidRDefault="0037346D" w:rsidP="0049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19" w:type="dxa"/>
            <w:shd w:val="clear" w:color="auto" w:fill="auto"/>
          </w:tcPr>
          <w:p w:rsidR="0037346D" w:rsidRPr="00B96384" w:rsidRDefault="0037346D" w:rsidP="0049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7346D" w:rsidRPr="00B96384" w:rsidRDefault="0037346D" w:rsidP="0049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главного бухгалтера)</w:t>
            </w:r>
          </w:p>
        </w:tc>
        <w:tc>
          <w:tcPr>
            <w:tcW w:w="2127" w:type="dxa"/>
            <w:shd w:val="clear" w:color="auto" w:fill="auto"/>
          </w:tcPr>
          <w:p w:rsidR="0037346D" w:rsidRPr="00B96384" w:rsidRDefault="0037346D" w:rsidP="004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37346D" w:rsidRPr="00B96384" w:rsidRDefault="0037346D" w:rsidP="00491990">
            <w:pPr>
              <w:spacing w:after="0" w:line="240" w:lineRule="auto"/>
              <w:jc w:val="center"/>
            </w:pPr>
            <w:r w:rsidRPr="00B96384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37346D" w:rsidRPr="00B96384" w:rsidTr="00491990">
        <w:tc>
          <w:tcPr>
            <w:tcW w:w="3010" w:type="dxa"/>
            <w:shd w:val="clear" w:color="auto" w:fill="auto"/>
          </w:tcPr>
          <w:p w:rsidR="0037346D" w:rsidRPr="00B96384" w:rsidRDefault="0037346D" w:rsidP="0049199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6384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  <w:r w:rsidRPr="00B96384">
              <w:t xml:space="preserve">                 </w:t>
            </w:r>
            <w:r w:rsidRPr="00B96384">
              <w:rPr>
                <w:rFonts w:ascii="Times New Roman" w:eastAsia="Times New Roman" w:hAnsi="Times New Roman" w:cs="Times New Roman"/>
                <w:sz w:val="16"/>
                <w:szCs w:val="16"/>
              </w:rPr>
              <w:t>М. П. (при наличии)</w:t>
            </w:r>
          </w:p>
        </w:tc>
        <w:tc>
          <w:tcPr>
            <w:tcW w:w="4219" w:type="dxa"/>
            <w:shd w:val="clear" w:color="auto" w:fill="auto"/>
          </w:tcPr>
          <w:p w:rsidR="0037346D" w:rsidRPr="00B96384" w:rsidRDefault="0037346D" w:rsidP="0049199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37346D" w:rsidRPr="00B96384" w:rsidRDefault="0037346D" w:rsidP="004919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346D" w:rsidRDefault="0037346D"/>
    <w:sectPr w:rsidR="0037346D" w:rsidSect="003734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6D"/>
    <w:rsid w:val="000F2246"/>
    <w:rsid w:val="0037346D"/>
    <w:rsid w:val="00585BD1"/>
    <w:rsid w:val="009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418D"/>
  <w15:chartTrackingRefBased/>
  <w15:docId w15:val="{A04BAB34-09B9-4639-A680-842EA4D2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46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rsid w:val="0037346D"/>
    <w:pPr>
      <w:spacing w:after="0" w:line="240" w:lineRule="auto"/>
      <w:jc w:val="center"/>
    </w:pPr>
    <w:rPr>
      <w:rFonts w:ascii="Times New Roman" w:hAnsi="Times New Roman" w:cs="Times New Roman"/>
      <w:b/>
      <w:kern w:val="1"/>
      <w:sz w:val="24"/>
      <w:szCs w:val="20"/>
    </w:rPr>
  </w:style>
  <w:style w:type="paragraph" w:customStyle="1" w:styleId="Default">
    <w:name w:val="Default"/>
    <w:rsid w:val="0037346D"/>
    <w:pPr>
      <w:suppressAutoHyphens/>
      <w:spacing w:after="0" w:line="240" w:lineRule="auto"/>
    </w:pPr>
    <w:rPr>
      <w:rFonts w:ascii="PT Sans" w:eastAsia="Calibri" w:hAnsi="PT Sans" w:cs="PT San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4</cp:revision>
  <dcterms:created xsi:type="dcterms:W3CDTF">2023-01-12T12:05:00Z</dcterms:created>
  <dcterms:modified xsi:type="dcterms:W3CDTF">2023-01-12T12:47:00Z</dcterms:modified>
</cp:coreProperties>
</file>