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773D" w14:textId="77777777" w:rsidR="00781A53" w:rsidRPr="00781A53" w:rsidRDefault="00781A53" w:rsidP="00781A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1A53">
        <w:rPr>
          <w:rFonts w:ascii="Times New Roman" w:eastAsia="Times New Roman" w:hAnsi="Times New Roman" w:cs="Times New Roman"/>
          <w:b/>
          <w:sz w:val="24"/>
          <w:szCs w:val="24"/>
        </w:rPr>
        <w:t xml:space="preserve">Куда: </w:t>
      </w:r>
      <w:r w:rsidRPr="00781A53">
        <w:rPr>
          <w:rFonts w:ascii="Times New Roman" w:eastAsia="Times New Roman" w:hAnsi="Times New Roman" w:cs="Times New Roman"/>
          <w:bCs/>
          <w:sz w:val="24"/>
          <w:szCs w:val="24"/>
        </w:rPr>
        <w:t>Центр поддержки экспорта Тамбовской области</w:t>
      </w:r>
    </w:p>
    <w:p w14:paraId="09C0236C" w14:textId="46829573" w:rsidR="00781A53" w:rsidRPr="00781A53" w:rsidRDefault="00781A53" w:rsidP="00781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81A53">
        <w:rPr>
          <w:rFonts w:ascii="Times New Roman" w:eastAsia="Times New Roman" w:hAnsi="Times New Roman" w:cs="Times New Roman"/>
          <w:b/>
          <w:sz w:val="24"/>
          <w:szCs w:val="24"/>
        </w:rPr>
        <w:t>Тел</w:t>
      </w:r>
      <w:r w:rsidRPr="00EB0C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.: </w:t>
      </w:r>
      <w:r w:rsidRPr="00EB0CE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+7 (4752) 55-97-39</w:t>
      </w:r>
    </w:p>
    <w:p w14:paraId="3EBE13FE" w14:textId="74EFBA71" w:rsidR="00781A53" w:rsidRPr="00781A53" w:rsidRDefault="00781A53" w:rsidP="00781A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81A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E-mail: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cpe</w:t>
      </w:r>
      <w:r w:rsidRPr="00781A5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@mbis68.ru</w:t>
      </w:r>
    </w:p>
    <w:p w14:paraId="4C2BFE43" w14:textId="77777777" w:rsidR="00781A53" w:rsidRPr="00781A53" w:rsidRDefault="00781A53" w:rsidP="0078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0111F2" w14:textId="1D11BA7D" w:rsidR="00781A53" w:rsidRPr="00EB0CEC" w:rsidRDefault="00781A53" w:rsidP="0078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  <w:r w:rsidRPr="00EB0CE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</w:p>
    <w:p w14:paraId="7A1A3818" w14:textId="77777777" w:rsidR="00781A53" w:rsidRDefault="00781A53" w:rsidP="00781A53">
      <w:pPr>
        <w:spacing w:after="0" w:line="240" w:lineRule="auto"/>
        <w:ind w:left="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ежегодном 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>региональном конкурсе</w:t>
      </w:r>
    </w:p>
    <w:p w14:paraId="5AE6DFFC" w14:textId="77777777" w:rsidR="00781A53" w:rsidRDefault="00781A53" w:rsidP="00781A53">
      <w:pPr>
        <w:spacing w:after="0" w:line="240" w:lineRule="auto"/>
        <w:ind w:left="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«Экспортер года» среди субъектов малого и среднего предпринимательства Тамбовской области</w:t>
      </w:r>
    </w:p>
    <w:p w14:paraId="662BBCB5" w14:textId="77777777" w:rsidR="00781A53" w:rsidRDefault="00781A53" w:rsidP="0078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356C1" w14:textId="77777777" w:rsidR="00781A53" w:rsidRDefault="00781A53" w:rsidP="00781A53">
      <w:pPr>
        <w:spacing w:after="0" w:line="240" w:lineRule="auto"/>
        <w:ind w:left="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В соответствии с Положением о проведении ежегодного регионального конкурса </w:t>
      </w:r>
      <w:r>
        <w:rPr>
          <w:rFonts w:ascii="Times New Roman" w:hAnsi="Times New Roman" w:cs="Times New Roman"/>
          <w:sz w:val="24"/>
          <w:szCs w:val="24"/>
        </w:rPr>
        <w:t>«Экспортер года» среди субъектов малого и среднего предпринимательства Тамбовской области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представляем следующую информацию:</w:t>
      </w:r>
    </w:p>
    <w:p w14:paraId="3053EC47" w14:textId="77777777" w:rsidR="00781A53" w:rsidRDefault="00781A53" w:rsidP="00781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34"/>
        <w:gridCol w:w="25"/>
        <w:gridCol w:w="3660"/>
        <w:gridCol w:w="37"/>
        <w:gridCol w:w="2656"/>
        <w:gridCol w:w="2582"/>
      </w:tblGrid>
      <w:tr w:rsidR="00781A53" w14:paraId="0C78DC4D" w14:textId="77777777" w:rsidTr="00781A53">
        <w:trPr>
          <w:trHeight w:val="414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C222F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81600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с указанием организационно-правовой формы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EF4C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0F5F78C4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83777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47A44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58B9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5057A7F9" w14:textId="77777777" w:rsidTr="00781A53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8BC96" w14:textId="77777777" w:rsidR="00781A53" w:rsidRDefault="00781A53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781A53" w14:paraId="4A9636BB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D3E15C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96175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B9F1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2201C122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E7826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4504D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компании (год создания, отрасль, год начала экспортной деятельности)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759D" w14:textId="77777777" w:rsidR="00781A53" w:rsidRDefault="00781A53">
            <w:pPr>
              <w:suppressAutoHyphens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1A53" w14:paraId="012F3253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AF890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E8388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Экспортируемые товары, работы, услуги (указать код ТН ВЭД)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BC5F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447C2A9F" w14:textId="77777777" w:rsidTr="00781A53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5B45" w14:textId="77777777" w:rsidR="00781A53" w:rsidRDefault="00781A53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</w:tr>
      <w:tr w:rsidR="00781A53" w14:paraId="77262135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BE431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E1454" w14:textId="77777777" w:rsidR="00781A53" w:rsidRDefault="00781A53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9CE7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5D90C9E9" w14:textId="77777777" w:rsidTr="00781A53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4DF8D" w14:textId="77777777" w:rsidR="00781A53" w:rsidRDefault="00781A53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предприятия</w:t>
            </w:r>
          </w:p>
        </w:tc>
      </w:tr>
      <w:tr w:rsidR="00781A53" w14:paraId="1EA2A0F1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ED77F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DF388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4CA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23974933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502EF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E6C4E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D23D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76DE6C78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FF799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AB321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A6EB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396A15FD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43566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162FF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9B6B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474FD7C1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A54A4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DE73B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7922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3FC776B0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4EF1D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609E0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Сотовый телефон контактного лица 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7DC9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66A497E3" w14:textId="77777777" w:rsidTr="00781A53"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122A4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ACC37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D44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35A301AC" w14:textId="77777777" w:rsidTr="00781A53"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C5AB" w14:textId="77777777" w:rsidR="00781A53" w:rsidRDefault="00781A53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Информация о субъекте малого и среднего предпринимательства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для оценки заявки</w:t>
            </w:r>
          </w:p>
        </w:tc>
      </w:tr>
      <w:tr w:rsidR="00781A53" w14:paraId="37B0E9C7" w14:textId="77777777" w:rsidTr="00781A53"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3E113" w14:textId="77777777" w:rsidR="00781A53" w:rsidRDefault="00781A53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E7B94" w14:textId="048C6CDD" w:rsidR="00781A53" w:rsidRDefault="00781A53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B0C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7C943" w14:textId="17B55BD4" w:rsidR="00781A53" w:rsidRDefault="00781A53">
            <w:pPr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B0C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1A53" w14:paraId="45D7B3D8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55A5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7E71D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экспорта (отгружено товаров, выполнено работ и услуг собственными силами за пределы РФ) в ценах реализации, руб.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A3B20" w14:textId="77777777" w:rsidR="00781A53" w:rsidRDefault="00781A53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EA35" w14:textId="77777777" w:rsidR="00781A53" w:rsidRDefault="00781A53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307460C1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B2EF8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E790" w14:textId="77777777" w:rsidR="00781A53" w:rsidRDefault="00781A5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(без внешних совместителей)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168BD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E3F1" w14:textId="77777777" w:rsidR="00781A53" w:rsidRDefault="00781A5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A53" w14:paraId="42A0FD22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09B89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C54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уникальных зарубежных контрагентов, с которыми заключены внешнеэкономические контракты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C7EB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FF66D0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BC27081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C41B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109FEF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7877505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398B6565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BE3A9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989DD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стран, в которые компания экспортировала товары и услуги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A90F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D093279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4E20966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F65CB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E41117C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1489BBC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34C7E1CD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DB553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1FEA2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выставок на территории России со статусом «международная», в которых конкурсант принимал участие в качестве экспонента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23948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68C7458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558311C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AA2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E6D8A97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B6AA1A4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3730F88F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2E4B6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00875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международных выставок и бизнес-миссий за рубежом, в которых конкурсант принимал участие в качестве экспонента или участника бизнес-миссии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16085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780BD5C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0ED539A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2B57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D646DC5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0D3C4C7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0F178E20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C5FDC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679E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сертификатов качества продукции, соответствующих требованиям международных стандартов (к международным сертификатам качества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относятся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фитосанитарного и ветеринарного контроля, сертификаты страны происхождения товаров, сертификаты свободной продажи, сертификаты менеджмента качества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декларация соответствия ТР ТС)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4E71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F7E1A9F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3D009DE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5F91026C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41A80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94EC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международных наград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место, полученных на международных выставках, либо в международных профессиональных конкурсах (дипломов, медалей, знаков качества) за отчетный период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1186B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D1283B4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A53917E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676B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7E922C6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5E7FAE4" w14:textId="77777777" w:rsidR="00781A53" w:rsidRDefault="00781A53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A53" w14:paraId="4109FD00" w14:textId="77777777" w:rsidTr="00781A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6E457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2C827" w14:textId="77777777" w:rsidR="00781A53" w:rsidRDefault="00781A53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Экспортный стаж (суммарное количество лет, когда фактически совершались экспортные поставки)</w:t>
            </w:r>
          </w:p>
        </w:tc>
        <w:tc>
          <w:tcPr>
            <w:tcW w:w="5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653F" w14:textId="77777777" w:rsidR="00781A53" w:rsidRDefault="00781A53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BBE0B" w14:textId="77777777" w:rsidR="00781A53" w:rsidRDefault="00781A53" w:rsidP="00781A53">
      <w:pPr>
        <w:pStyle w:val="Default"/>
        <w:rPr>
          <w:rFonts w:ascii="Times New Roman" w:hAnsi="Times New Roman" w:cs="Times New Roman"/>
          <w:color w:val="auto"/>
        </w:rPr>
      </w:pPr>
    </w:p>
    <w:p w14:paraId="09F68C0F" w14:textId="77777777" w:rsidR="00781A53" w:rsidRDefault="00781A53" w:rsidP="00781A53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Достоверность представленных сведений подтверждаем. </w:t>
      </w:r>
    </w:p>
    <w:p w14:paraId="5267C9AE" w14:textId="77777777" w:rsidR="00781A53" w:rsidRDefault="00781A53" w:rsidP="00781A5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расходование бюджетных средств.</w:t>
      </w:r>
    </w:p>
    <w:p w14:paraId="72B0F4D2" w14:textId="77777777" w:rsidR="00781A53" w:rsidRDefault="00781A53" w:rsidP="00781A53">
      <w:pPr>
        <w:pStyle w:val="a3"/>
        <w:jc w:val="both"/>
        <w:rPr>
          <w:szCs w:val="24"/>
        </w:rPr>
      </w:pPr>
      <w:r>
        <w:rPr>
          <w:b w:val="0"/>
          <w:szCs w:val="24"/>
        </w:rPr>
        <w:t>Согласен (на) на обработку персональных данных в соответствии с Федеральным законом от 27.07.2006 №152-ФЗ «О персональных данных».</w:t>
      </w:r>
    </w:p>
    <w:p w14:paraId="09AD099D" w14:textId="77777777" w:rsidR="00781A53" w:rsidRDefault="00781A53" w:rsidP="00781A53">
      <w:pPr>
        <w:spacing w:after="0" w:line="240" w:lineRule="auto"/>
        <w:ind w:left="-142"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" w:type="dxa"/>
        <w:tblLayout w:type="fixed"/>
        <w:tblLook w:val="04A0" w:firstRow="1" w:lastRow="0" w:firstColumn="1" w:lastColumn="0" w:noHBand="0" w:noVBand="1"/>
      </w:tblPr>
      <w:tblGrid>
        <w:gridCol w:w="3010"/>
        <w:gridCol w:w="4219"/>
        <w:gridCol w:w="2127"/>
      </w:tblGrid>
      <w:tr w:rsidR="00781A53" w14:paraId="0D5F778A" w14:textId="77777777" w:rsidTr="00781A53">
        <w:tc>
          <w:tcPr>
            <w:tcW w:w="3010" w:type="dxa"/>
          </w:tcPr>
          <w:p w14:paraId="4E56801C" w14:textId="77777777" w:rsidR="00781A53" w:rsidRDefault="00781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14:paraId="677D953A" w14:textId="77777777" w:rsidR="00781A53" w:rsidRDefault="0078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  <w:p w14:paraId="57D2B0DA" w14:textId="77777777" w:rsidR="00781A53" w:rsidRDefault="00781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hideMark/>
          </w:tcPr>
          <w:p w14:paraId="48D792C8" w14:textId="77777777" w:rsidR="00781A53" w:rsidRDefault="00781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126D89A" w14:textId="77777777" w:rsidR="00781A53" w:rsidRDefault="0078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руководителя)</w:t>
            </w:r>
          </w:p>
        </w:tc>
        <w:tc>
          <w:tcPr>
            <w:tcW w:w="2127" w:type="dxa"/>
            <w:hideMark/>
          </w:tcPr>
          <w:p w14:paraId="1A504C89" w14:textId="77777777" w:rsidR="00781A53" w:rsidRDefault="0078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1594ED47" w14:textId="77777777" w:rsidR="00781A53" w:rsidRDefault="00781A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781A53" w14:paraId="7812DDF7" w14:textId="77777777" w:rsidTr="00781A53">
        <w:tc>
          <w:tcPr>
            <w:tcW w:w="3010" w:type="dxa"/>
            <w:hideMark/>
          </w:tcPr>
          <w:p w14:paraId="2279AC32" w14:textId="77777777" w:rsidR="00781A53" w:rsidRDefault="00781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19" w:type="dxa"/>
            <w:hideMark/>
          </w:tcPr>
          <w:p w14:paraId="30CFC372" w14:textId="77777777" w:rsidR="00781A53" w:rsidRDefault="0078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2D89B89E" w14:textId="77777777" w:rsidR="00781A53" w:rsidRDefault="0078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главного бухгалтера)</w:t>
            </w:r>
          </w:p>
        </w:tc>
        <w:tc>
          <w:tcPr>
            <w:tcW w:w="2127" w:type="dxa"/>
            <w:hideMark/>
          </w:tcPr>
          <w:p w14:paraId="177C54D3" w14:textId="77777777" w:rsidR="00781A53" w:rsidRDefault="0078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17CEEAD0" w14:textId="77777777" w:rsidR="00781A53" w:rsidRDefault="00781A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781A53" w14:paraId="350CF9A0" w14:textId="77777777" w:rsidTr="00781A53">
        <w:tc>
          <w:tcPr>
            <w:tcW w:w="3010" w:type="dxa"/>
            <w:hideMark/>
          </w:tcPr>
          <w:p w14:paraId="06DA339C" w14:textId="77777777" w:rsidR="00781A53" w:rsidRDefault="00781A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  <w: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 П. (при наличии)</w:t>
            </w:r>
          </w:p>
        </w:tc>
        <w:tc>
          <w:tcPr>
            <w:tcW w:w="4219" w:type="dxa"/>
          </w:tcPr>
          <w:p w14:paraId="7BFAAA48" w14:textId="77777777" w:rsidR="00781A53" w:rsidRDefault="00781A53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A63785A" w14:textId="77777777" w:rsidR="00781A53" w:rsidRDefault="00781A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6181DC" w14:textId="77777777" w:rsidR="00781A53" w:rsidRDefault="00781A53"/>
    <w:sectPr w:rsidR="0078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CE"/>
    <w:rsid w:val="003B03DC"/>
    <w:rsid w:val="005A32D9"/>
    <w:rsid w:val="00781A53"/>
    <w:rsid w:val="00901A19"/>
    <w:rsid w:val="00BF6ECE"/>
    <w:rsid w:val="00E5148B"/>
    <w:rsid w:val="00E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4A48"/>
  <w15:chartTrackingRefBased/>
  <w15:docId w15:val="{2F97324F-4878-4EAE-B845-04ACDEBA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5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rsid w:val="00781A53"/>
    <w:pPr>
      <w:spacing w:after="0" w:line="240" w:lineRule="auto"/>
      <w:jc w:val="center"/>
    </w:pPr>
    <w:rPr>
      <w:rFonts w:ascii="Times New Roman" w:hAnsi="Times New Roman" w:cs="Times New Roman"/>
      <w:b/>
      <w:kern w:val="2"/>
      <w:sz w:val="24"/>
      <w:szCs w:val="20"/>
    </w:rPr>
  </w:style>
  <w:style w:type="paragraph" w:customStyle="1" w:styleId="Default">
    <w:name w:val="Default"/>
    <w:rsid w:val="00781A53"/>
    <w:pPr>
      <w:suppressAutoHyphens/>
      <w:spacing w:after="0" w:line="240" w:lineRule="auto"/>
    </w:pPr>
    <w:rPr>
      <w:rFonts w:ascii="PT Sans" w:eastAsia="Calibri" w:hAnsi="PT Sans" w:cs="PT Sans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3</cp:revision>
  <dcterms:created xsi:type="dcterms:W3CDTF">2024-03-25T12:26:00Z</dcterms:created>
  <dcterms:modified xsi:type="dcterms:W3CDTF">2025-10-06T08:01:00Z</dcterms:modified>
</cp:coreProperties>
</file>